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ED0" w:rsidRDefault="004C4657" w:rsidP="004C4657">
      <w:pPr>
        <w:jc w:val="center"/>
        <w:rPr>
          <w:rFonts w:ascii="Times New Roman" w:hAnsi="Times New Roman" w:cs="Times New Roman"/>
          <w:b/>
          <w:color w:val="0070C0"/>
          <w:sz w:val="28"/>
        </w:rPr>
      </w:pPr>
      <w:r>
        <w:rPr>
          <w:rFonts w:ascii="Times New Roman" w:hAnsi="Times New Roman" w:cs="Times New Roman"/>
          <w:b/>
          <w:color w:val="0070C0"/>
          <w:sz w:val="28"/>
        </w:rPr>
        <w:t>РАБОЧАЯ КАРТОЧКА</w:t>
      </w:r>
    </w:p>
    <w:p w:rsidR="004C4657" w:rsidRDefault="004C4657" w:rsidP="004C4657">
      <w:pPr>
        <w:jc w:val="center"/>
        <w:rPr>
          <w:rFonts w:ascii="Times New Roman" w:hAnsi="Times New Roman" w:cs="Times New Roman"/>
          <w:b/>
          <w:color w:val="0070C0"/>
          <w:sz w:val="28"/>
        </w:rPr>
      </w:pPr>
      <w:r>
        <w:rPr>
          <w:rFonts w:ascii="Times New Roman" w:hAnsi="Times New Roman" w:cs="Times New Roman"/>
          <w:b/>
          <w:color w:val="0070C0"/>
          <w:sz w:val="28"/>
        </w:rPr>
        <w:t>к исследовательской работе «Определение подобных треугольников»</w:t>
      </w:r>
    </w:p>
    <w:p w:rsidR="001D716A" w:rsidRDefault="004C4657" w:rsidP="001D716A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b/>
          <w:color w:val="FF0000"/>
          <w:sz w:val="28"/>
        </w:rPr>
        <w:t xml:space="preserve">Задание 1. </w:t>
      </w:r>
      <w:r w:rsidR="001D716A">
        <w:rPr>
          <w:rFonts w:ascii="Times New Roman" w:hAnsi="Times New Roman"/>
          <w:sz w:val="28"/>
        </w:rPr>
        <w:t>Для каждого из рисунков, заполните таблицу (результаты внесите в рабочую карточку):</w:t>
      </w:r>
    </w:p>
    <w:p w:rsidR="001D716A" w:rsidRDefault="001D716A" w:rsidP="001D716A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18"/>
        <w:gridCol w:w="824"/>
        <w:gridCol w:w="816"/>
        <w:gridCol w:w="811"/>
        <w:gridCol w:w="897"/>
        <w:gridCol w:w="870"/>
        <w:gridCol w:w="852"/>
        <w:gridCol w:w="1595"/>
        <w:gridCol w:w="1397"/>
        <w:gridCol w:w="1308"/>
      </w:tblGrid>
      <w:tr w:rsidR="001D716A" w:rsidRPr="00122BD8" w:rsidTr="002B660A">
        <w:tc>
          <w:tcPr>
            <w:tcW w:w="1618" w:type="dxa"/>
          </w:tcPr>
          <w:p w:rsidR="001D716A" w:rsidRPr="00122BD8" w:rsidRDefault="001D716A" w:rsidP="002B66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451" w:type="dxa"/>
            <w:gridSpan w:val="3"/>
            <w:vAlign w:val="center"/>
          </w:tcPr>
          <w:p w:rsidR="001D716A" w:rsidRPr="00122BD8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22BD8">
              <w:rPr>
                <w:rFonts w:ascii="Times New Roman" w:hAnsi="Times New Roman"/>
                <w:sz w:val="28"/>
              </w:rPr>
              <w:t>Углы</w:t>
            </w:r>
          </w:p>
        </w:tc>
        <w:tc>
          <w:tcPr>
            <w:tcW w:w="2619" w:type="dxa"/>
            <w:gridSpan w:val="3"/>
            <w:vAlign w:val="center"/>
          </w:tcPr>
          <w:p w:rsidR="001D716A" w:rsidRPr="00122BD8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22BD8">
              <w:rPr>
                <w:rFonts w:ascii="Times New Roman" w:hAnsi="Times New Roman"/>
                <w:sz w:val="28"/>
              </w:rPr>
              <w:t>Стороны</w:t>
            </w:r>
          </w:p>
        </w:tc>
        <w:tc>
          <w:tcPr>
            <w:tcW w:w="1595" w:type="dxa"/>
          </w:tcPr>
          <w:p w:rsidR="001D716A" w:rsidRPr="00122BD8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22BD8">
              <w:rPr>
                <w:rFonts w:ascii="Times New Roman" w:hAnsi="Times New Roman"/>
                <w:sz w:val="28"/>
              </w:rPr>
              <w:t>Отношение сторон</w:t>
            </w:r>
          </w:p>
        </w:tc>
        <w:tc>
          <w:tcPr>
            <w:tcW w:w="1397" w:type="dxa"/>
            <w:vAlign w:val="center"/>
          </w:tcPr>
          <w:p w:rsidR="001D716A" w:rsidRPr="00122BD8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22BD8">
              <w:rPr>
                <w:rFonts w:ascii="Times New Roman" w:hAnsi="Times New Roman"/>
                <w:sz w:val="28"/>
              </w:rPr>
              <w:t>Периметр</w:t>
            </w:r>
          </w:p>
        </w:tc>
        <w:tc>
          <w:tcPr>
            <w:tcW w:w="1308" w:type="dxa"/>
            <w:vAlign w:val="center"/>
          </w:tcPr>
          <w:p w:rsidR="001D716A" w:rsidRPr="00122BD8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22BD8">
              <w:rPr>
                <w:rFonts w:ascii="Times New Roman" w:hAnsi="Times New Roman"/>
                <w:sz w:val="28"/>
              </w:rPr>
              <w:t>Площадь</w:t>
            </w:r>
          </w:p>
        </w:tc>
      </w:tr>
      <w:tr w:rsidR="001D716A" w:rsidRPr="001D716A" w:rsidTr="001D716A">
        <w:trPr>
          <w:trHeight w:val="1220"/>
        </w:trPr>
        <w:tc>
          <w:tcPr>
            <w:tcW w:w="1618" w:type="dxa"/>
            <w:vAlign w:val="center"/>
          </w:tcPr>
          <w:p w:rsidR="001D716A" w:rsidRPr="00122BD8" w:rsidRDefault="001D716A" w:rsidP="001D7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2BD8">
              <w:rPr>
                <w:rFonts w:ascii="Times New Roman" w:hAnsi="Times New Roman"/>
              </w:rPr>
              <w:t>1 треугольник</w:t>
            </w:r>
          </w:p>
        </w:tc>
        <w:tc>
          <w:tcPr>
            <w:tcW w:w="824" w:type="dxa"/>
            <w:vAlign w:val="center"/>
          </w:tcPr>
          <w:p w:rsidR="001D716A" w:rsidRPr="001D716A" w:rsidRDefault="001D716A" w:rsidP="001D716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lang w:val="en-US"/>
              </w:rPr>
            </w:pPr>
            <m:oMath>
              <m:r>
                <w:rPr>
                  <w:rFonts w:ascii="Cambria Math" w:hAnsi="Cambria Math"/>
                  <w:sz w:val="28"/>
                </w:rPr>
                <m:t>∠</m:t>
              </m:r>
              <m:r>
                <w:rPr>
                  <w:rFonts w:ascii="Cambria Math" w:hAnsi="Cambria Math"/>
                  <w:sz w:val="28"/>
                  <w:lang w:val="en-US"/>
                </w:rPr>
                <m:t>A</m:t>
              </m:r>
            </m:oMath>
            <w:r>
              <w:rPr>
                <w:rFonts w:ascii="Times New Roman" w:eastAsiaTheme="minorEastAsia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16" w:type="dxa"/>
            <w:vAlign w:val="center"/>
          </w:tcPr>
          <w:p w:rsidR="001D716A" w:rsidRDefault="001D716A" w:rsidP="001D716A">
            <w:pPr>
              <w:spacing w:after="0"/>
              <w:jc w:val="center"/>
            </w:pPr>
            <m:oMath>
              <m:r>
                <w:rPr>
                  <w:rFonts w:ascii="Cambria Math" w:hAnsi="Cambria Math"/>
                  <w:sz w:val="28"/>
                </w:rPr>
                <m:t>∠</m:t>
              </m:r>
              <m:r>
                <w:rPr>
                  <w:rFonts w:ascii="Cambria Math" w:hAnsi="Cambria Math"/>
                  <w:sz w:val="28"/>
                  <w:lang w:val="en-US"/>
                </w:rPr>
                <m:t>B</m:t>
              </m:r>
            </m:oMath>
            <w:r w:rsidRPr="00305C0A">
              <w:rPr>
                <w:rFonts w:ascii="Times New Roman" w:eastAsiaTheme="minorEastAsia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11" w:type="dxa"/>
            <w:vAlign w:val="center"/>
          </w:tcPr>
          <w:p w:rsidR="001D716A" w:rsidRDefault="001D716A" w:rsidP="001D716A">
            <w:pPr>
              <w:spacing w:after="0"/>
              <w:jc w:val="center"/>
            </w:pPr>
            <m:oMath>
              <m:r>
                <w:rPr>
                  <w:rFonts w:ascii="Cambria Math" w:hAnsi="Cambria Math"/>
                  <w:sz w:val="28"/>
                </w:rPr>
                <m:t>∠</m:t>
              </m:r>
              <m:r>
                <w:rPr>
                  <w:rFonts w:ascii="Cambria Math" w:hAnsi="Cambria Math"/>
                  <w:sz w:val="28"/>
                  <w:lang w:val="en-US"/>
                </w:rPr>
                <m:t>C</m:t>
              </m:r>
            </m:oMath>
            <w:r w:rsidRPr="00305C0A">
              <w:rPr>
                <w:rFonts w:ascii="Times New Roman" w:eastAsiaTheme="minorEastAsia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97" w:type="dxa"/>
            <w:vAlign w:val="center"/>
          </w:tcPr>
          <w:p w:rsidR="001D716A" w:rsidRPr="001D716A" w:rsidRDefault="001D716A" w:rsidP="001D716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lang w:val="en-US"/>
              </w:rPr>
            </w:pPr>
            <w:r w:rsidRPr="001D716A">
              <w:rPr>
                <w:rFonts w:ascii="Times New Roman" w:hAnsi="Times New Roman"/>
                <w:i/>
                <w:sz w:val="28"/>
                <w:lang w:val="en-US"/>
              </w:rPr>
              <w:t>AB</w:t>
            </w:r>
            <w:r>
              <w:rPr>
                <w:rFonts w:ascii="Times New Roman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70" w:type="dxa"/>
            <w:vAlign w:val="center"/>
          </w:tcPr>
          <w:p w:rsidR="001D716A" w:rsidRPr="001D716A" w:rsidRDefault="001D716A" w:rsidP="001D716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lang w:val="en-US"/>
              </w:rPr>
              <w:t>BC=</w:t>
            </w:r>
          </w:p>
        </w:tc>
        <w:tc>
          <w:tcPr>
            <w:tcW w:w="852" w:type="dxa"/>
            <w:vAlign w:val="center"/>
          </w:tcPr>
          <w:p w:rsidR="001D716A" w:rsidRPr="001D716A" w:rsidRDefault="001D716A" w:rsidP="001D716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lang w:val="en-US"/>
              </w:rPr>
              <w:t>AC=</w:t>
            </w:r>
          </w:p>
        </w:tc>
        <w:tc>
          <w:tcPr>
            <w:tcW w:w="1595" w:type="dxa"/>
            <w:vMerge w:val="restart"/>
            <w:vAlign w:val="center"/>
          </w:tcPr>
          <w:p w:rsidR="001D716A" w:rsidRDefault="001D716A" w:rsidP="001D716A">
            <w:pPr>
              <w:spacing w:before="120" w:after="0" w:line="240" w:lineRule="auto"/>
              <w:jc w:val="center"/>
              <w:rPr>
                <w:rFonts w:ascii="Times New Roman" w:eastAsiaTheme="minorEastAsia" w:hAnsi="Times New Roman"/>
                <w:sz w:val="2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AB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DE</m:t>
                  </m:r>
                </m:den>
              </m:f>
            </m:oMath>
            <w:r>
              <w:rPr>
                <w:rFonts w:ascii="Times New Roman" w:eastAsiaTheme="minorEastAsia" w:hAnsi="Times New Roman"/>
                <w:sz w:val="28"/>
                <w:lang w:val="en-US"/>
              </w:rPr>
              <w:t>=</w:t>
            </w:r>
          </w:p>
          <w:p w:rsidR="001D716A" w:rsidRDefault="001D716A" w:rsidP="001D716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lang w:val="en-US"/>
              </w:rPr>
            </w:pPr>
          </w:p>
          <w:p w:rsidR="001D716A" w:rsidRDefault="001D716A" w:rsidP="001D716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BC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EF</m:t>
                  </m:r>
                </m:den>
              </m:f>
            </m:oMath>
            <w:r>
              <w:rPr>
                <w:rFonts w:ascii="Times New Roman" w:eastAsiaTheme="minorEastAsia" w:hAnsi="Times New Roman"/>
                <w:sz w:val="28"/>
                <w:lang w:val="en-US"/>
              </w:rPr>
              <w:t>=</w:t>
            </w:r>
          </w:p>
          <w:p w:rsidR="001D716A" w:rsidRDefault="001D716A" w:rsidP="001D716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lang w:val="en-US"/>
              </w:rPr>
            </w:pPr>
          </w:p>
          <w:p w:rsidR="001D716A" w:rsidRDefault="001D716A" w:rsidP="001D716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AC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DF</m:t>
                  </m:r>
                </m:den>
              </m:f>
            </m:oMath>
            <w:r>
              <w:rPr>
                <w:rFonts w:ascii="Times New Roman" w:eastAsiaTheme="minorEastAsia" w:hAnsi="Times New Roman"/>
                <w:sz w:val="28"/>
                <w:lang w:val="en-US"/>
              </w:rPr>
              <w:t>=</w:t>
            </w:r>
          </w:p>
          <w:p w:rsidR="001D716A" w:rsidRPr="001D716A" w:rsidRDefault="001D716A" w:rsidP="001D71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val="en-US"/>
              </w:rPr>
            </w:pPr>
          </w:p>
        </w:tc>
        <w:tc>
          <w:tcPr>
            <w:tcW w:w="1397" w:type="dxa"/>
            <w:vAlign w:val="center"/>
          </w:tcPr>
          <w:p w:rsidR="001D716A" w:rsidRDefault="001D716A" w:rsidP="001D716A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ABC</m:t>
                  </m:r>
                </m:sub>
              </m:sSub>
              <m:r>
                <w:rPr>
                  <w:rFonts w:ascii="Cambria Math" w:hAnsi="Cambria Math"/>
                  <w:sz w:val="28"/>
                  <w:lang w:val="en-US"/>
                </w:rPr>
                <m:t xml:space="preserve"> </m:t>
              </m:r>
            </m:oMath>
            <w:r w:rsidRPr="008D066A">
              <w:rPr>
                <w:rFonts w:ascii="Times New Roman" w:eastAsiaTheme="minorEastAsia" w:hAnsi="Times New Roman"/>
                <w:sz w:val="28"/>
                <w:lang w:val="en-US"/>
              </w:rPr>
              <w:t>=</w:t>
            </w:r>
          </w:p>
        </w:tc>
        <w:tc>
          <w:tcPr>
            <w:tcW w:w="1308" w:type="dxa"/>
            <w:vAlign w:val="center"/>
          </w:tcPr>
          <w:p w:rsidR="001D716A" w:rsidRDefault="001D716A" w:rsidP="001D716A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ABC</m:t>
                  </m:r>
                </m:sub>
              </m:sSub>
              <m:r>
                <w:rPr>
                  <w:rFonts w:ascii="Cambria Math" w:hAnsi="Cambria Math"/>
                  <w:sz w:val="28"/>
                  <w:lang w:val="en-US"/>
                </w:rPr>
                <m:t xml:space="preserve"> </m:t>
              </m:r>
            </m:oMath>
            <w:r w:rsidRPr="008D066A">
              <w:rPr>
                <w:rFonts w:ascii="Times New Roman" w:eastAsiaTheme="minorEastAsia" w:hAnsi="Times New Roman"/>
                <w:sz w:val="28"/>
                <w:lang w:val="en-US"/>
              </w:rPr>
              <w:t>=</w:t>
            </w:r>
          </w:p>
        </w:tc>
      </w:tr>
      <w:tr w:rsidR="001D716A" w:rsidRPr="00122BD8" w:rsidTr="001D716A">
        <w:tc>
          <w:tcPr>
            <w:tcW w:w="1618" w:type="dxa"/>
            <w:vAlign w:val="center"/>
          </w:tcPr>
          <w:p w:rsidR="001D716A" w:rsidRPr="00122BD8" w:rsidRDefault="001D716A" w:rsidP="001D7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2BD8">
              <w:rPr>
                <w:rFonts w:ascii="Times New Roman" w:hAnsi="Times New Roman"/>
              </w:rPr>
              <w:t>2 треугольник</w:t>
            </w:r>
          </w:p>
        </w:tc>
        <w:tc>
          <w:tcPr>
            <w:tcW w:w="824" w:type="dxa"/>
            <w:vAlign w:val="center"/>
          </w:tcPr>
          <w:p w:rsidR="001D716A" w:rsidRPr="00122BD8" w:rsidRDefault="001D716A" w:rsidP="001D71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m:oMath>
              <m:r>
                <w:rPr>
                  <w:rFonts w:ascii="Cambria Math" w:hAnsi="Cambria Math"/>
                  <w:sz w:val="28"/>
                </w:rPr>
                <m:t>∠</m:t>
              </m:r>
              <m:r>
                <w:rPr>
                  <w:rFonts w:ascii="Cambria Math" w:hAnsi="Cambria Math"/>
                  <w:sz w:val="28"/>
                  <w:lang w:val="en-US"/>
                </w:rPr>
                <m:t>D</m:t>
              </m:r>
            </m:oMath>
            <w:r>
              <w:rPr>
                <w:rFonts w:ascii="Times New Roman" w:eastAsiaTheme="minorEastAsia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16" w:type="dxa"/>
            <w:vAlign w:val="center"/>
          </w:tcPr>
          <w:p w:rsidR="001D716A" w:rsidRDefault="001D716A" w:rsidP="001D716A">
            <w:pPr>
              <w:spacing w:after="0"/>
              <w:jc w:val="center"/>
            </w:pPr>
            <m:oMath>
              <m:r>
                <w:rPr>
                  <w:rFonts w:ascii="Cambria Math" w:hAnsi="Cambria Math"/>
                  <w:sz w:val="28"/>
                </w:rPr>
                <m:t>∠</m:t>
              </m:r>
              <m:r>
                <w:rPr>
                  <w:rFonts w:ascii="Cambria Math" w:hAnsi="Cambria Math"/>
                  <w:sz w:val="28"/>
                  <w:lang w:val="en-US"/>
                </w:rPr>
                <m:t>E</m:t>
              </m:r>
            </m:oMath>
            <w:r w:rsidRPr="00305C0A">
              <w:rPr>
                <w:rFonts w:ascii="Times New Roman" w:eastAsiaTheme="minorEastAsia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11" w:type="dxa"/>
            <w:vAlign w:val="center"/>
          </w:tcPr>
          <w:p w:rsidR="001D716A" w:rsidRDefault="001D716A" w:rsidP="001D716A">
            <w:pPr>
              <w:spacing w:after="0"/>
              <w:jc w:val="center"/>
            </w:pPr>
            <m:oMath>
              <m:r>
                <w:rPr>
                  <w:rFonts w:ascii="Cambria Math" w:hAnsi="Cambria Math"/>
                  <w:sz w:val="28"/>
                </w:rPr>
                <m:t>∠</m:t>
              </m:r>
              <m:r>
                <w:rPr>
                  <w:rFonts w:ascii="Cambria Math" w:hAnsi="Cambria Math"/>
                  <w:sz w:val="28"/>
                  <w:lang w:val="en-US"/>
                </w:rPr>
                <m:t>F</m:t>
              </m:r>
            </m:oMath>
            <w:r w:rsidRPr="00305C0A">
              <w:rPr>
                <w:rFonts w:ascii="Times New Roman" w:eastAsiaTheme="minorEastAsia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97" w:type="dxa"/>
            <w:vAlign w:val="center"/>
          </w:tcPr>
          <w:p w:rsidR="001D716A" w:rsidRPr="001D716A" w:rsidRDefault="001D716A" w:rsidP="001D716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lang w:val="en-US"/>
              </w:rPr>
              <w:t>DE=</w:t>
            </w:r>
          </w:p>
        </w:tc>
        <w:tc>
          <w:tcPr>
            <w:tcW w:w="870" w:type="dxa"/>
            <w:vAlign w:val="center"/>
          </w:tcPr>
          <w:p w:rsidR="001D716A" w:rsidRPr="001D716A" w:rsidRDefault="001D716A" w:rsidP="001D716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lang w:val="en-US"/>
              </w:rPr>
              <w:t>EF=</w:t>
            </w:r>
          </w:p>
        </w:tc>
        <w:tc>
          <w:tcPr>
            <w:tcW w:w="852" w:type="dxa"/>
            <w:vAlign w:val="center"/>
          </w:tcPr>
          <w:p w:rsidR="001D716A" w:rsidRPr="001D716A" w:rsidRDefault="001D716A" w:rsidP="001D716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lang w:val="en-US"/>
              </w:rPr>
              <w:t>DF=</w:t>
            </w:r>
          </w:p>
        </w:tc>
        <w:tc>
          <w:tcPr>
            <w:tcW w:w="1595" w:type="dxa"/>
            <w:vMerge/>
            <w:vAlign w:val="center"/>
          </w:tcPr>
          <w:p w:rsidR="001D716A" w:rsidRPr="00122BD8" w:rsidRDefault="001D716A" w:rsidP="001D71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97" w:type="dxa"/>
            <w:vAlign w:val="center"/>
          </w:tcPr>
          <w:p w:rsidR="001D716A" w:rsidRDefault="001D716A" w:rsidP="001D716A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DEF</m:t>
                  </m:r>
                </m:sub>
              </m:sSub>
              <m:r>
                <w:rPr>
                  <w:rFonts w:ascii="Cambria Math" w:hAnsi="Cambria Math"/>
                  <w:sz w:val="28"/>
                  <w:lang w:val="en-US"/>
                </w:rPr>
                <m:t xml:space="preserve"> </m:t>
              </m:r>
            </m:oMath>
            <w:r w:rsidRPr="008D066A">
              <w:rPr>
                <w:rFonts w:ascii="Times New Roman" w:eastAsiaTheme="minorEastAsia" w:hAnsi="Times New Roman"/>
                <w:sz w:val="28"/>
                <w:lang w:val="en-US"/>
              </w:rPr>
              <w:t>=</w:t>
            </w:r>
          </w:p>
        </w:tc>
        <w:tc>
          <w:tcPr>
            <w:tcW w:w="1308" w:type="dxa"/>
            <w:vAlign w:val="center"/>
          </w:tcPr>
          <w:p w:rsidR="001D716A" w:rsidRDefault="001D716A" w:rsidP="001D716A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DEF</m:t>
                  </m:r>
                </m:sub>
              </m:sSub>
              <m:r>
                <w:rPr>
                  <w:rFonts w:ascii="Cambria Math" w:hAnsi="Cambria Math"/>
                  <w:sz w:val="28"/>
                  <w:lang w:val="en-US"/>
                </w:rPr>
                <m:t xml:space="preserve"> </m:t>
              </m:r>
            </m:oMath>
            <w:r w:rsidRPr="008D066A">
              <w:rPr>
                <w:rFonts w:ascii="Times New Roman" w:eastAsiaTheme="minorEastAsia" w:hAnsi="Times New Roman"/>
                <w:sz w:val="28"/>
                <w:lang w:val="en-US"/>
              </w:rPr>
              <w:t>=</w:t>
            </w:r>
          </w:p>
        </w:tc>
      </w:tr>
    </w:tbl>
    <w:p w:rsidR="001D716A" w:rsidRDefault="001D716A" w:rsidP="001D716A">
      <w:pPr>
        <w:jc w:val="both"/>
        <w:rPr>
          <w:rFonts w:ascii="Times New Roman" w:hAnsi="Times New Roman"/>
          <w:sz w:val="28"/>
        </w:rPr>
      </w:pPr>
    </w:p>
    <w:p w:rsidR="001D716A" w:rsidRDefault="001D716A" w:rsidP="001D716A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3582035" cy="16459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035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16A" w:rsidRDefault="001D716A" w:rsidP="001D716A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Рисунок – 1</w:t>
      </w:r>
    </w:p>
    <w:p w:rsidR="001D716A" w:rsidRDefault="001D716A" w:rsidP="001D716A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09"/>
        <w:gridCol w:w="821"/>
        <w:gridCol w:w="835"/>
        <w:gridCol w:w="811"/>
        <w:gridCol w:w="894"/>
        <w:gridCol w:w="869"/>
        <w:gridCol w:w="849"/>
        <w:gridCol w:w="1595"/>
        <w:gridCol w:w="1397"/>
        <w:gridCol w:w="1308"/>
      </w:tblGrid>
      <w:tr w:rsidR="001D716A" w:rsidRPr="00122BD8" w:rsidTr="002B660A">
        <w:tc>
          <w:tcPr>
            <w:tcW w:w="1618" w:type="dxa"/>
          </w:tcPr>
          <w:p w:rsidR="001D716A" w:rsidRPr="00122BD8" w:rsidRDefault="001D716A" w:rsidP="002B66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451" w:type="dxa"/>
            <w:gridSpan w:val="3"/>
            <w:vAlign w:val="center"/>
          </w:tcPr>
          <w:p w:rsidR="001D716A" w:rsidRPr="00122BD8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22BD8">
              <w:rPr>
                <w:rFonts w:ascii="Times New Roman" w:hAnsi="Times New Roman"/>
                <w:sz w:val="28"/>
              </w:rPr>
              <w:t>Углы</w:t>
            </w:r>
          </w:p>
        </w:tc>
        <w:tc>
          <w:tcPr>
            <w:tcW w:w="2619" w:type="dxa"/>
            <w:gridSpan w:val="3"/>
            <w:vAlign w:val="center"/>
          </w:tcPr>
          <w:p w:rsidR="001D716A" w:rsidRPr="00122BD8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22BD8">
              <w:rPr>
                <w:rFonts w:ascii="Times New Roman" w:hAnsi="Times New Roman"/>
                <w:sz w:val="28"/>
              </w:rPr>
              <w:t>Стороны</w:t>
            </w:r>
          </w:p>
        </w:tc>
        <w:tc>
          <w:tcPr>
            <w:tcW w:w="1595" w:type="dxa"/>
          </w:tcPr>
          <w:p w:rsidR="001D716A" w:rsidRPr="00122BD8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22BD8">
              <w:rPr>
                <w:rFonts w:ascii="Times New Roman" w:hAnsi="Times New Roman"/>
                <w:sz w:val="28"/>
              </w:rPr>
              <w:t>Отношение сторон</w:t>
            </w:r>
          </w:p>
        </w:tc>
        <w:tc>
          <w:tcPr>
            <w:tcW w:w="1397" w:type="dxa"/>
            <w:vAlign w:val="center"/>
          </w:tcPr>
          <w:p w:rsidR="001D716A" w:rsidRPr="00122BD8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22BD8">
              <w:rPr>
                <w:rFonts w:ascii="Times New Roman" w:hAnsi="Times New Roman"/>
                <w:sz w:val="28"/>
              </w:rPr>
              <w:t>Периметр</w:t>
            </w:r>
          </w:p>
        </w:tc>
        <w:tc>
          <w:tcPr>
            <w:tcW w:w="1308" w:type="dxa"/>
            <w:vAlign w:val="center"/>
          </w:tcPr>
          <w:p w:rsidR="001D716A" w:rsidRPr="00122BD8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22BD8">
              <w:rPr>
                <w:rFonts w:ascii="Times New Roman" w:hAnsi="Times New Roman"/>
                <w:sz w:val="28"/>
              </w:rPr>
              <w:t>Площадь</w:t>
            </w:r>
          </w:p>
        </w:tc>
      </w:tr>
      <w:tr w:rsidR="001D716A" w:rsidRPr="00122BD8" w:rsidTr="001D716A">
        <w:trPr>
          <w:trHeight w:val="1274"/>
        </w:trPr>
        <w:tc>
          <w:tcPr>
            <w:tcW w:w="1618" w:type="dxa"/>
            <w:vAlign w:val="center"/>
          </w:tcPr>
          <w:p w:rsidR="001D716A" w:rsidRPr="00122BD8" w:rsidRDefault="001D716A" w:rsidP="001D7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2BD8">
              <w:rPr>
                <w:rFonts w:ascii="Times New Roman" w:hAnsi="Times New Roman"/>
              </w:rPr>
              <w:t>1 треугольник</w:t>
            </w:r>
          </w:p>
        </w:tc>
        <w:tc>
          <w:tcPr>
            <w:tcW w:w="824" w:type="dxa"/>
            <w:vAlign w:val="center"/>
          </w:tcPr>
          <w:p w:rsidR="001D716A" w:rsidRPr="001D716A" w:rsidRDefault="001D716A" w:rsidP="001D716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lang w:val="en-US"/>
              </w:rPr>
            </w:pPr>
            <m:oMath>
              <m:r>
                <w:rPr>
                  <w:rFonts w:ascii="Cambria Math" w:hAnsi="Cambria Math"/>
                  <w:sz w:val="28"/>
                </w:rPr>
                <m:t>∠</m:t>
              </m:r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oMath>
            <w:r>
              <w:rPr>
                <w:rFonts w:ascii="Times New Roman" w:eastAsiaTheme="minorEastAsia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16" w:type="dxa"/>
            <w:vAlign w:val="center"/>
          </w:tcPr>
          <w:p w:rsidR="001D716A" w:rsidRDefault="001D716A" w:rsidP="001D716A">
            <w:pPr>
              <w:spacing w:after="0"/>
              <w:jc w:val="center"/>
            </w:pPr>
            <m:oMath>
              <m:r>
                <w:rPr>
                  <w:rFonts w:ascii="Cambria Math" w:hAnsi="Cambria Math"/>
                  <w:sz w:val="28"/>
                </w:rPr>
                <m:t>∠</m:t>
              </m:r>
              <m:r>
                <w:rPr>
                  <w:rFonts w:ascii="Cambria Math" w:hAnsi="Cambria Math"/>
                  <w:sz w:val="28"/>
                  <w:lang w:val="en-US"/>
                </w:rPr>
                <m:t>H</m:t>
              </m:r>
            </m:oMath>
            <w:r w:rsidRPr="00305C0A">
              <w:rPr>
                <w:rFonts w:ascii="Times New Roman" w:eastAsiaTheme="minorEastAsia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11" w:type="dxa"/>
            <w:vAlign w:val="center"/>
          </w:tcPr>
          <w:p w:rsidR="001D716A" w:rsidRDefault="001D716A" w:rsidP="001D716A">
            <w:pPr>
              <w:spacing w:after="0"/>
              <w:jc w:val="center"/>
            </w:pPr>
            <m:oMath>
              <m:r>
                <w:rPr>
                  <w:rFonts w:ascii="Cambria Math" w:hAnsi="Cambria Math"/>
                  <w:sz w:val="28"/>
                </w:rPr>
                <m:t>∠</m:t>
              </m:r>
              <m:r>
                <w:rPr>
                  <w:rFonts w:ascii="Cambria Math" w:hAnsi="Cambria Math"/>
                  <w:sz w:val="28"/>
                  <w:lang w:val="en-US"/>
                </w:rPr>
                <m:t>K</m:t>
              </m:r>
            </m:oMath>
            <w:r w:rsidRPr="00305C0A">
              <w:rPr>
                <w:rFonts w:ascii="Times New Roman" w:eastAsiaTheme="minorEastAsia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97" w:type="dxa"/>
            <w:vAlign w:val="center"/>
          </w:tcPr>
          <w:p w:rsidR="001D716A" w:rsidRPr="001D716A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lang w:val="en-US"/>
              </w:rPr>
              <w:t>IH</w:t>
            </w:r>
            <w:r>
              <w:rPr>
                <w:rFonts w:ascii="Times New Roman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70" w:type="dxa"/>
            <w:vAlign w:val="center"/>
          </w:tcPr>
          <w:p w:rsidR="001D716A" w:rsidRPr="001D716A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lang w:val="en-US"/>
              </w:rPr>
              <w:t>HK</w:t>
            </w:r>
            <w:r>
              <w:rPr>
                <w:rFonts w:ascii="Times New Roman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52" w:type="dxa"/>
            <w:vAlign w:val="center"/>
          </w:tcPr>
          <w:p w:rsidR="001D716A" w:rsidRPr="001D716A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lang w:val="en-US"/>
              </w:rPr>
              <w:t>IK</w:t>
            </w:r>
            <w:r>
              <w:rPr>
                <w:rFonts w:ascii="Times New Roman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1595" w:type="dxa"/>
            <w:vMerge w:val="restart"/>
            <w:vAlign w:val="center"/>
          </w:tcPr>
          <w:p w:rsidR="001D716A" w:rsidRDefault="001D716A" w:rsidP="002B660A">
            <w:pPr>
              <w:spacing w:before="120" w:after="0" w:line="240" w:lineRule="auto"/>
              <w:jc w:val="center"/>
              <w:rPr>
                <w:rFonts w:ascii="Times New Roman" w:eastAsiaTheme="minorEastAsia" w:hAnsi="Times New Roman"/>
                <w:sz w:val="2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IH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LM</m:t>
                  </m:r>
                </m:den>
              </m:f>
            </m:oMath>
            <w:r>
              <w:rPr>
                <w:rFonts w:ascii="Times New Roman" w:eastAsiaTheme="minorEastAsia" w:hAnsi="Times New Roman"/>
                <w:sz w:val="28"/>
                <w:lang w:val="en-US"/>
              </w:rPr>
              <w:t>=</w:t>
            </w:r>
          </w:p>
          <w:p w:rsidR="001D716A" w:rsidRDefault="001D716A" w:rsidP="002B660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lang w:val="en-US"/>
              </w:rPr>
            </w:pPr>
          </w:p>
          <w:p w:rsidR="001D716A" w:rsidRDefault="001D716A" w:rsidP="002B660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HK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MN</m:t>
                  </m:r>
                </m:den>
              </m:f>
            </m:oMath>
            <w:r>
              <w:rPr>
                <w:rFonts w:ascii="Times New Roman" w:eastAsiaTheme="minorEastAsia" w:hAnsi="Times New Roman"/>
                <w:sz w:val="28"/>
                <w:lang w:val="en-US"/>
              </w:rPr>
              <w:t>=</w:t>
            </w:r>
          </w:p>
          <w:p w:rsidR="001D716A" w:rsidRDefault="001D716A" w:rsidP="002B660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lang w:val="en-US"/>
              </w:rPr>
            </w:pPr>
          </w:p>
          <w:p w:rsidR="001D716A" w:rsidRDefault="001D716A" w:rsidP="002B660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IK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LN</m:t>
                  </m:r>
                </m:den>
              </m:f>
            </m:oMath>
            <w:r>
              <w:rPr>
                <w:rFonts w:ascii="Times New Roman" w:eastAsiaTheme="minorEastAsia" w:hAnsi="Times New Roman"/>
                <w:sz w:val="28"/>
                <w:lang w:val="en-US"/>
              </w:rPr>
              <w:t>=</w:t>
            </w:r>
          </w:p>
          <w:p w:rsidR="001D716A" w:rsidRPr="001D716A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val="en-US"/>
              </w:rPr>
            </w:pPr>
          </w:p>
        </w:tc>
        <w:tc>
          <w:tcPr>
            <w:tcW w:w="1397" w:type="dxa"/>
            <w:vAlign w:val="center"/>
          </w:tcPr>
          <w:p w:rsidR="001D716A" w:rsidRDefault="001D716A" w:rsidP="001D716A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IHK</m:t>
                  </m:r>
                </m:sub>
              </m:sSub>
              <m:r>
                <w:rPr>
                  <w:rFonts w:ascii="Cambria Math" w:hAnsi="Cambria Math"/>
                  <w:sz w:val="28"/>
                  <w:lang w:val="en-US"/>
                </w:rPr>
                <m:t xml:space="preserve"> </m:t>
              </m:r>
            </m:oMath>
            <w:r w:rsidRPr="008D066A">
              <w:rPr>
                <w:rFonts w:ascii="Times New Roman" w:eastAsiaTheme="minorEastAsia" w:hAnsi="Times New Roman"/>
                <w:sz w:val="28"/>
                <w:lang w:val="en-US"/>
              </w:rPr>
              <w:t>=</w:t>
            </w:r>
          </w:p>
        </w:tc>
        <w:tc>
          <w:tcPr>
            <w:tcW w:w="1308" w:type="dxa"/>
            <w:vAlign w:val="center"/>
          </w:tcPr>
          <w:p w:rsidR="001D716A" w:rsidRDefault="001D716A" w:rsidP="001D716A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IHK</m:t>
                  </m:r>
                </m:sub>
              </m:sSub>
              <m:r>
                <w:rPr>
                  <w:rFonts w:ascii="Cambria Math" w:hAnsi="Cambria Math"/>
                  <w:sz w:val="28"/>
                  <w:lang w:val="en-US"/>
                </w:rPr>
                <m:t xml:space="preserve"> </m:t>
              </m:r>
            </m:oMath>
            <w:r w:rsidRPr="008D066A">
              <w:rPr>
                <w:rFonts w:ascii="Times New Roman" w:eastAsiaTheme="minorEastAsia" w:hAnsi="Times New Roman"/>
                <w:sz w:val="28"/>
                <w:lang w:val="en-US"/>
              </w:rPr>
              <w:t>=</w:t>
            </w:r>
          </w:p>
        </w:tc>
      </w:tr>
      <w:tr w:rsidR="001D716A" w:rsidRPr="00122BD8" w:rsidTr="001D716A">
        <w:tc>
          <w:tcPr>
            <w:tcW w:w="1618" w:type="dxa"/>
            <w:vAlign w:val="center"/>
          </w:tcPr>
          <w:p w:rsidR="001D716A" w:rsidRPr="00122BD8" w:rsidRDefault="001D716A" w:rsidP="001D7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2BD8">
              <w:rPr>
                <w:rFonts w:ascii="Times New Roman" w:hAnsi="Times New Roman"/>
              </w:rPr>
              <w:t>2 треугольник</w:t>
            </w:r>
          </w:p>
        </w:tc>
        <w:tc>
          <w:tcPr>
            <w:tcW w:w="824" w:type="dxa"/>
            <w:vAlign w:val="center"/>
          </w:tcPr>
          <w:p w:rsidR="001D716A" w:rsidRPr="00122BD8" w:rsidRDefault="001D716A" w:rsidP="001D71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m:oMath>
              <m:r>
                <w:rPr>
                  <w:rFonts w:ascii="Cambria Math" w:hAnsi="Cambria Math"/>
                  <w:sz w:val="28"/>
                </w:rPr>
                <m:t>∠</m:t>
              </m:r>
              <m:r>
                <w:rPr>
                  <w:rFonts w:ascii="Cambria Math" w:hAnsi="Cambria Math"/>
                  <w:sz w:val="28"/>
                  <w:lang w:val="en-US"/>
                </w:rPr>
                <m:t>L</m:t>
              </m:r>
            </m:oMath>
            <w:r>
              <w:rPr>
                <w:rFonts w:ascii="Times New Roman" w:eastAsiaTheme="minorEastAsia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16" w:type="dxa"/>
            <w:vAlign w:val="center"/>
          </w:tcPr>
          <w:p w:rsidR="001D716A" w:rsidRPr="00122BD8" w:rsidRDefault="001D716A" w:rsidP="001D71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m:oMath>
              <m:r>
                <w:rPr>
                  <w:rFonts w:ascii="Cambria Math" w:hAnsi="Cambria Math"/>
                  <w:sz w:val="28"/>
                </w:rPr>
                <m:t>∠</m:t>
              </m:r>
              <m:r>
                <w:rPr>
                  <w:rFonts w:ascii="Cambria Math" w:hAnsi="Cambria Math"/>
                  <w:sz w:val="28"/>
                  <w:lang w:val="en-US"/>
                </w:rPr>
                <m:t>M</m:t>
              </m:r>
            </m:oMath>
            <w:r w:rsidRPr="00305C0A">
              <w:rPr>
                <w:rFonts w:ascii="Times New Roman" w:eastAsiaTheme="minorEastAsia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11" w:type="dxa"/>
            <w:vAlign w:val="center"/>
          </w:tcPr>
          <w:p w:rsidR="001D716A" w:rsidRPr="00122BD8" w:rsidRDefault="001D716A" w:rsidP="001D71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m:oMath>
              <m:r>
                <w:rPr>
                  <w:rFonts w:ascii="Cambria Math" w:hAnsi="Cambria Math"/>
                  <w:sz w:val="28"/>
                </w:rPr>
                <m:t>∠</m:t>
              </m:r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oMath>
            <w:r w:rsidRPr="00305C0A">
              <w:rPr>
                <w:rFonts w:ascii="Times New Roman" w:eastAsiaTheme="minorEastAsia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97" w:type="dxa"/>
            <w:vAlign w:val="center"/>
          </w:tcPr>
          <w:p w:rsidR="001D716A" w:rsidRPr="00122BD8" w:rsidRDefault="001D716A" w:rsidP="002B66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/>
                <w:sz w:val="28"/>
                <w:lang w:val="en-US"/>
              </w:rPr>
              <w:t>LM</w:t>
            </w:r>
            <w:r>
              <w:rPr>
                <w:rFonts w:ascii="Times New Roman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70" w:type="dxa"/>
            <w:vAlign w:val="center"/>
          </w:tcPr>
          <w:p w:rsidR="001D716A" w:rsidRPr="00122BD8" w:rsidRDefault="001D716A" w:rsidP="002B66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/>
                <w:sz w:val="28"/>
                <w:lang w:val="en-US"/>
              </w:rPr>
              <w:t>MN</w:t>
            </w:r>
            <w:r>
              <w:rPr>
                <w:rFonts w:ascii="Times New Roman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52" w:type="dxa"/>
            <w:vAlign w:val="center"/>
          </w:tcPr>
          <w:p w:rsidR="001D716A" w:rsidRPr="00122BD8" w:rsidRDefault="001D716A" w:rsidP="002B66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/>
                <w:sz w:val="28"/>
                <w:lang w:val="en-US"/>
              </w:rPr>
              <w:t>LN</w:t>
            </w:r>
            <w:r>
              <w:rPr>
                <w:rFonts w:ascii="Times New Roman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1595" w:type="dxa"/>
            <w:vMerge/>
            <w:vAlign w:val="center"/>
          </w:tcPr>
          <w:p w:rsidR="001D716A" w:rsidRPr="00122BD8" w:rsidRDefault="001D716A" w:rsidP="002B66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397" w:type="dxa"/>
            <w:vAlign w:val="center"/>
          </w:tcPr>
          <w:p w:rsidR="001D716A" w:rsidRPr="00122BD8" w:rsidRDefault="001D716A" w:rsidP="001D71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LMN</m:t>
                  </m:r>
                </m:sub>
              </m:sSub>
              <m:r>
                <w:rPr>
                  <w:rFonts w:ascii="Cambria Math" w:hAnsi="Cambria Math"/>
                  <w:sz w:val="28"/>
                  <w:lang w:val="en-US"/>
                </w:rPr>
                <m:t xml:space="preserve"> </m:t>
              </m:r>
            </m:oMath>
            <w:r w:rsidRPr="008D066A">
              <w:rPr>
                <w:rFonts w:ascii="Times New Roman" w:eastAsiaTheme="minorEastAsia" w:hAnsi="Times New Roman"/>
                <w:sz w:val="28"/>
                <w:lang w:val="en-US"/>
              </w:rPr>
              <w:t>=</w:t>
            </w:r>
          </w:p>
        </w:tc>
        <w:tc>
          <w:tcPr>
            <w:tcW w:w="1308" w:type="dxa"/>
            <w:vAlign w:val="center"/>
          </w:tcPr>
          <w:p w:rsidR="001D716A" w:rsidRPr="00122BD8" w:rsidRDefault="001D716A" w:rsidP="001D71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LMN</m:t>
                  </m:r>
                </m:sub>
              </m:sSub>
              <m:r>
                <w:rPr>
                  <w:rFonts w:ascii="Cambria Math" w:hAnsi="Cambria Math"/>
                  <w:sz w:val="28"/>
                  <w:lang w:val="en-US"/>
                </w:rPr>
                <m:t xml:space="preserve"> </m:t>
              </m:r>
            </m:oMath>
            <w:r w:rsidRPr="008D066A">
              <w:rPr>
                <w:rFonts w:ascii="Times New Roman" w:eastAsiaTheme="minorEastAsia" w:hAnsi="Times New Roman"/>
                <w:sz w:val="28"/>
                <w:lang w:val="en-US"/>
              </w:rPr>
              <w:t>=</w:t>
            </w:r>
          </w:p>
        </w:tc>
      </w:tr>
    </w:tbl>
    <w:p w:rsidR="001D716A" w:rsidRDefault="001D716A" w:rsidP="001D716A">
      <w:pPr>
        <w:jc w:val="center"/>
        <w:rPr>
          <w:rFonts w:ascii="Times New Roman" w:hAnsi="Times New Roman"/>
          <w:sz w:val="28"/>
        </w:rPr>
      </w:pPr>
    </w:p>
    <w:p w:rsidR="001D716A" w:rsidRDefault="001D716A" w:rsidP="001D716A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lastRenderedPageBreak/>
        <w:drawing>
          <wp:inline distT="0" distB="0" distL="0" distR="0">
            <wp:extent cx="6844329" cy="1904533"/>
            <wp:effectExtent l="19050" t="0" r="0" b="0"/>
            <wp:docPr id="11" name="Рисунок 10" descr="треуг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реуг1.png"/>
                    <pic:cNvPicPr/>
                  </pic:nvPicPr>
                  <pic:blipFill>
                    <a:blip r:embed="rId6"/>
                    <a:srcRect b="25126"/>
                    <a:stretch>
                      <a:fillRect/>
                    </a:stretch>
                  </pic:blipFill>
                  <pic:spPr>
                    <a:xfrm>
                      <a:off x="0" y="0"/>
                      <a:ext cx="6847303" cy="1905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16A" w:rsidRDefault="001D716A" w:rsidP="001D716A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Рисунок – 2</w:t>
      </w:r>
    </w:p>
    <w:p w:rsidR="001D716A" w:rsidRDefault="001D716A" w:rsidP="001D716A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18"/>
        <w:gridCol w:w="824"/>
        <w:gridCol w:w="816"/>
        <w:gridCol w:w="811"/>
        <w:gridCol w:w="897"/>
        <w:gridCol w:w="870"/>
        <w:gridCol w:w="852"/>
        <w:gridCol w:w="1595"/>
        <w:gridCol w:w="1397"/>
        <w:gridCol w:w="1308"/>
      </w:tblGrid>
      <w:tr w:rsidR="001D716A" w:rsidRPr="00122BD8" w:rsidTr="002B660A">
        <w:tc>
          <w:tcPr>
            <w:tcW w:w="1618" w:type="dxa"/>
          </w:tcPr>
          <w:p w:rsidR="001D716A" w:rsidRPr="00122BD8" w:rsidRDefault="001D716A" w:rsidP="002B66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451" w:type="dxa"/>
            <w:gridSpan w:val="3"/>
            <w:vAlign w:val="center"/>
          </w:tcPr>
          <w:p w:rsidR="001D716A" w:rsidRPr="00122BD8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22BD8">
              <w:rPr>
                <w:rFonts w:ascii="Times New Roman" w:hAnsi="Times New Roman"/>
                <w:sz w:val="28"/>
              </w:rPr>
              <w:t>Углы</w:t>
            </w:r>
          </w:p>
        </w:tc>
        <w:tc>
          <w:tcPr>
            <w:tcW w:w="2619" w:type="dxa"/>
            <w:gridSpan w:val="3"/>
            <w:vAlign w:val="center"/>
          </w:tcPr>
          <w:p w:rsidR="001D716A" w:rsidRPr="00122BD8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22BD8">
              <w:rPr>
                <w:rFonts w:ascii="Times New Roman" w:hAnsi="Times New Roman"/>
                <w:sz w:val="28"/>
              </w:rPr>
              <w:t>Стороны</w:t>
            </w:r>
          </w:p>
        </w:tc>
        <w:tc>
          <w:tcPr>
            <w:tcW w:w="1595" w:type="dxa"/>
          </w:tcPr>
          <w:p w:rsidR="001D716A" w:rsidRPr="00122BD8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22BD8">
              <w:rPr>
                <w:rFonts w:ascii="Times New Roman" w:hAnsi="Times New Roman"/>
                <w:sz w:val="28"/>
              </w:rPr>
              <w:t>Отношение сторон</w:t>
            </w:r>
          </w:p>
        </w:tc>
        <w:tc>
          <w:tcPr>
            <w:tcW w:w="1397" w:type="dxa"/>
            <w:vAlign w:val="center"/>
          </w:tcPr>
          <w:p w:rsidR="001D716A" w:rsidRPr="00122BD8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22BD8">
              <w:rPr>
                <w:rFonts w:ascii="Times New Roman" w:hAnsi="Times New Roman"/>
                <w:sz w:val="28"/>
              </w:rPr>
              <w:t>Периметр</w:t>
            </w:r>
          </w:p>
        </w:tc>
        <w:tc>
          <w:tcPr>
            <w:tcW w:w="1308" w:type="dxa"/>
            <w:vAlign w:val="center"/>
          </w:tcPr>
          <w:p w:rsidR="001D716A" w:rsidRPr="00122BD8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22BD8">
              <w:rPr>
                <w:rFonts w:ascii="Times New Roman" w:hAnsi="Times New Roman"/>
                <w:sz w:val="28"/>
              </w:rPr>
              <w:t>Площадь</w:t>
            </w:r>
          </w:p>
        </w:tc>
      </w:tr>
      <w:tr w:rsidR="001D716A" w:rsidRPr="00122BD8" w:rsidTr="001D716A">
        <w:trPr>
          <w:trHeight w:val="1187"/>
        </w:trPr>
        <w:tc>
          <w:tcPr>
            <w:tcW w:w="1618" w:type="dxa"/>
            <w:vAlign w:val="center"/>
          </w:tcPr>
          <w:p w:rsidR="001D716A" w:rsidRPr="00122BD8" w:rsidRDefault="001D716A" w:rsidP="001D7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2BD8">
              <w:rPr>
                <w:rFonts w:ascii="Times New Roman" w:hAnsi="Times New Roman"/>
              </w:rPr>
              <w:t>1 треугольник</w:t>
            </w:r>
          </w:p>
        </w:tc>
        <w:tc>
          <w:tcPr>
            <w:tcW w:w="824" w:type="dxa"/>
            <w:vAlign w:val="center"/>
          </w:tcPr>
          <w:p w:rsidR="001D716A" w:rsidRPr="001D716A" w:rsidRDefault="001D716A" w:rsidP="001D716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lang w:val="en-US"/>
              </w:rPr>
            </w:pPr>
            <m:oMath>
              <m:r>
                <w:rPr>
                  <w:rFonts w:ascii="Cambria Math" w:hAnsi="Cambria Math"/>
                  <w:sz w:val="28"/>
                </w:rPr>
                <m:t>∠</m:t>
              </m:r>
              <m:r>
                <w:rPr>
                  <w:rFonts w:ascii="Cambria Math" w:hAnsi="Cambria Math"/>
                  <w:sz w:val="28"/>
                  <w:lang w:val="en-US"/>
                </w:rPr>
                <m:t>O</m:t>
              </m:r>
            </m:oMath>
            <w:r>
              <w:rPr>
                <w:rFonts w:ascii="Times New Roman" w:eastAsiaTheme="minorEastAsia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16" w:type="dxa"/>
            <w:vAlign w:val="center"/>
          </w:tcPr>
          <w:p w:rsidR="001D716A" w:rsidRDefault="001D716A" w:rsidP="001D716A">
            <w:pPr>
              <w:spacing w:after="0"/>
              <w:jc w:val="center"/>
            </w:pPr>
            <m:oMath>
              <m:r>
                <w:rPr>
                  <w:rFonts w:ascii="Cambria Math" w:hAnsi="Cambria Math"/>
                  <w:sz w:val="28"/>
                </w:rPr>
                <m:t>∠</m:t>
              </m:r>
              <m:r>
                <w:rPr>
                  <w:rFonts w:ascii="Cambria Math" w:hAnsi="Cambria Math"/>
                  <w:sz w:val="28"/>
                  <w:lang w:val="en-US"/>
                </w:rPr>
                <m:t>P</m:t>
              </m:r>
            </m:oMath>
            <w:r w:rsidRPr="00305C0A">
              <w:rPr>
                <w:rFonts w:ascii="Times New Roman" w:eastAsiaTheme="minorEastAsia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11" w:type="dxa"/>
            <w:vAlign w:val="center"/>
          </w:tcPr>
          <w:p w:rsidR="001D716A" w:rsidRDefault="001D716A" w:rsidP="001D716A">
            <w:pPr>
              <w:spacing w:after="0"/>
              <w:jc w:val="center"/>
            </w:pPr>
            <m:oMath>
              <m:r>
                <w:rPr>
                  <w:rFonts w:ascii="Cambria Math" w:hAnsi="Cambria Math"/>
                  <w:sz w:val="28"/>
                </w:rPr>
                <m:t>∠</m:t>
              </m:r>
              <m:r>
                <w:rPr>
                  <w:rFonts w:ascii="Cambria Math" w:hAnsi="Cambria Math"/>
                  <w:sz w:val="28"/>
                  <w:lang w:val="en-US"/>
                </w:rPr>
                <m:t>Q</m:t>
              </m:r>
            </m:oMath>
            <w:r w:rsidRPr="00305C0A">
              <w:rPr>
                <w:rFonts w:ascii="Times New Roman" w:eastAsiaTheme="minorEastAsia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97" w:type="dxa"/>
            <w:vAlign w:val="center"/>
          </w:tcPr>
          <w:p w:rsidR="001D716A" w:rsidRPr="001D716A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lang w:val="en-US"/>
              </w:rPr>
              <w:t>OP</w:t>
            </w:r>
            <w:r>
              <w:rPr>
                <w:rFonts w:ascii="Times New Roman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70" w:type="dxa"/>
            <w:vAlign w:val="center"/>
          </w:tcPr>
          <w:p w:rsidR="001D716A" w:rsidRPr="001D716A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lang w:val="en-US"/>
              </w:rPr>
              <w:t>PQ</w:t>
            </w:r>
            <w:r>
              <w:rPr>
                <w:rFonts w:ascii="Times New Roman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52" w:type="dxa"/>
            <w:vAlign w:val="center"/>
          </w:tcPr>
          <w:p w:rsidR="001D716A" w:rsidRPr="001D716A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lang w:val="en-US"/>
              </w:rPr>
              <w:t>OQ</w:t>
            </w:r>
            <w:r>
              <w:rPr>
                <w:rFonts w:ascii="Times New Roman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1595" w:type="dxa"/>
            <w:vMerge w:val="restart"/>
            <w:vAlign w:val="center"/>
          </w:tcPr>
          <w:p w:rsidR="001D716A" w:rsidRDefault="001D716A" w:rsidP="002B660A">
            <w:pPr>
              <w:spacing w:before="120" w:after="0" w:line="240" w:lineRule="auto"/>
              <w:jc w:val="center"/>
              <w:rPr>
                <w:rFonts w:ascii="Times New Roman" w:eastAsiaTheme="minorEastAsia" w:hAnsi="Times New Roman"/>
                <w:sz w:val="2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OP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ST</m:t>
                  </m:r>
                </m:den>
              </m:f>
            </m:oMath>
            <w:r>
              <w:rPr>
                <w:rFonts w:ascii="Times New Roman" w:eastAsiaTheme="minorEastAsia" w:hAnsi="Times New Roman"/>
                <w:sz w:val="28"/>
                <w:lang w:val="en-US"/>
              </w:rPr>
              <w:t>=</w:t>
            </w:r>
          </w:p>
          <w:p w:rsidR="001D716A" w:rsidRDefault="001D716A" w:rsidP="002B660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lang w:val="en-US"/>
              </w:rPr>
            </w:pPr>
          </w:p>
          <w:p w:rsidR="001D716A" w:rsidRDefault="001D716A" w:rsidP="002B660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PQ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TR</m:t>
                  </m:r>
                </m:den>
              </m:f>
            </m:oMath>
            <w:r>
              <w:rPr>
                <w:rFonts w:ascii="Times New Roman" w:eastAsiaTheme="minorEastAsia" w:hAnsi="Times New Roman"/>
                <w:sz w:val="28"/>
                <w:lang w:val="en-US"/>
              </w:rPr>
              <w:t>=</w:t>
            </w:r>
          </w:p>
          <w:p w:rsidR="001D716A" w:rsidRDefault="001D716A" w:rsidP="002B660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lang w:val="en-US"/>
              </w:rPr>
            </w:pPr>
          </w:p>
          <w:p w:rsidR="001D716A" w:rsidRDefault="001D716A" w:rsidP="002B660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OQ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SR</m:t>
                  </m:r>
                </m:den>
              </m:f>
            </m:oMath>
            <w:r>
              <w:rPr>
                <w:rFonts w:ascii="Times New Roman" w:eastAsiaTheme="minorEastAsia" w:hAnsi="Times New Roman"/>
                <w:sz w:val="28"/>
                <w:lang w:val="en-US"/>
              </w:rPr>
              <w:t>=</w:t>
            </w:r>
          </w:p>
          <w:p w:rsidR="001D716A" w:rsidRPr="001D716A" w:rsidRDefault="001D716A" w:rsidP="002B66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val="en-US"/>
              </w:rPr>
            </w:pPr>
          </w:p>
        </w:tc>
        <w:tc>
          <w:tcPr>
            <w:tcW w:w="1397" w:type="dxa"/>
            <w:vAlign w:val="center"/>
          </w:tcPr>
          <w:p w:rsidR="001D716A" w:rsidRDefault="001D716A" w:rsidP="001D716A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OPQ</m:t>
                  </m:r>
                </m:sub>
              </m:sSub>
              <m:r>
                <w:rPr>
                  <w:rFonts w:ascii="Cambria Math" w:hAnsi="Cambria Math"/>
                  <w:sz w:val="28"/>
                  <w:lang w:val="en-US"/>
                </w:rPr>
                <m:t xml:space="preserve"> </m:t>
              </m:r>
            </m:oMath>
            <w:r w:rsidRPr="008D066A">
              <w:rPr>
                <w:rFonts w:ascii="Times New Roman" w:eastAsiaTheme="minorEastAsia" w:hAnsi="Times New Roman"/>
                <w:sz w:val="28"/>
                <w:lang w:val="en-US"/>
              </w:rPr>
              <w:t>=</w:t>
            </w:r>
          </w:p>
        </w:tc>
        <w:tc>
          <w:tcPr>
            <w:tcW w:w="1308" w:type="dxa"/>
            <w:vAlign w:val="center"/>
          </w:tcPr>
          <w:p w:rsidR="001D716A" w:rsidRDefault="001D716A" w:rsidP="0067268C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OPQ</m:t>
                  </m:r>
                </m:sub>
              </m:sSub>
              <m:r>
                <w:rPr>
                  <w:rFonts w:ascii="Cambria Math" w:hAnsi="Cambria Math"/>
                  <w:sz w:val="28"/>
                  <w:lang w:val="en-US"/>
                </w:rPr>
                <m:t xml:space="preserve"> </m:t>
              </m:r>
            </m:oMath>
            <w:r w:rsidRPr="008D066A">
              <w:rPr>
                <w:rFonts w:ascii="Times New Roman" w:eastAsiaTheme="minorEastAsia" w:hAnsi="Times New Roman"/>
                <w:sz w:val="28"/>
                <w:lang w:val="en-US"/>
              </w:rPr>
              <w:t>=</w:t>
            </w:r>
          </w:p>
        </w:tc>
      </w:tr>
      <w:tr w:rsidR="001D716A" w:rsidRPr="00122BD8" w:rsidTr="001D716A">
        <w:tc>
          <w:tcPr>
            <w:tcW w:w="1618" w:type="dxa"/>
            <w:vAlign w:val="center"/>
          </w:tcPr>
          <w:p w:rsidR="001D716A" w:rsidRPr="00122BD8" w:rsidRDefault="001D716A" w:rsidP="001D7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2BD8">
              <w:rPr>
                <w:rFonts w:ascii="Times New Roman" w:hAnsi="Times New Roman"/>
              </w:rPr>
              <w:t>2 треугольник</w:t>
            </w:r>
          </w:p>
        </w:tc>
        <w:tc>
          <w:tcPr>
            <w:tcW w:w="824" w:type="dxa"/>
            <w:vAlign w:val="center"/>
          </w:tcPr>
          <w:p w:rsidR="001D716A" w:rsidRPr="00122BD8" w:rsidRDefault="001D716A" w:rsidP="001D71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m:oMath>
              <m:r>
                <w:rPr>
                  <w:rFonts w:ascii="Cambria Math" w:hAnsi="Cambria Math"/>
                  <w:sz w:val="28"/>
                </w:rPr>
                <m:t>∠</m:t>
              </m:r>
              <m:r>
                <w:rPr>
                  <w:rFonts w:ascii="Cambria Math" w:hAnsi="Cambria Math"/>
                  <w:sz w:val="28"/>
                  <w:lang w:val="en-US"/>
                </w:rPr>
                <m:t>S</m:t>
              </m:r>
            </m:oMath>
            <w:r>
              <w:rPr>
                <w:rFonts w:ascii="Times New Roman" w:eastAsiaTheme="minorEastAsia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16" w:type="dxa"/>
            <w:vAlign w:val="center"/>
          </w:tcPr>
          <w:p w:rsidR="001D716A" w:rsidRPr="00122BD8" w:rsidRDefault="001D716A" w:rsidP="001D71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m:oMath>
              <m:r>
                <w:rPr>
                  <w:rFonts w:ascii="Cambria Math" w:hAnsi="Cambria Math"/>
                  <w:sz w:val="28"/>
                </w:rPr>
                <m:t>∠</m:t>
              </m:r>
              <m:r>
                <w:rPr>
                  <w:rFonts w:ascii="Cambria Math" w:hAnsi="Cambria Math"/>
                  <w:sz w:val="28"/>
                  <w:lang w:val="en-US"/>
                </w:rPr>
                <m:t>T</m:t>
              </m:r>
            </m:oMath>
            <w:r w:rsidRPr="00305C0A">
              <w:rPr>
                <w:rFonts w:ascii="Times New Roman" w:eastAsiaTheme="minorEastAsia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11" w:type="dxa"/>
            <w:vAlign w:val="center"/>
          </w:tcPr>
          <w:p w:rsidR="001D716A" w:rsidRPr="00122BD8" w:rsidRDefault="001D716A" w:rsidP="001D71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m:oMath>
              <m:r>
                <w:rPr>
                  <w:rFonts w:ascii="Cambria Math" w:hAnsi="Cambria Math"/>
                  <w:sz w:val="28"/>
                </w:rPr>
                <m:t>∠</m:t>
              </m:r>
              <m:r>
                <w:rPr>
                  <w:rFonts w:ascii="Cambria Math" w:hAnsi="Cambria Math"/>
                  <w:sz w:val="28"/>
                  <w:lang w:val="en-US"/>
                </w:rPr>
                <m:t>R</m:t>
              </m:r>
            </m:oMath>
            <w:r w:rsidRPr="00305C0A">
              <w:rPr>
                <w:rFonts w:ascii="Times New Roman" w:eastAsiaTheme="minorEastAsia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97" w:type="dxa"/>
            <w:vAlign w:val="center"/>
          </w:tcPr>
          <w:p w:rsidR="001D716A" w:rsidRPr="00122BD8" w:rsidRDefault="001D716A" w:rsidP="002B66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/>
                <w:sz w:val="28"/>
                <w:lang w:val="en-US"/>
              </w:rPr>
              <w:t>ST</w:t>
            </w:r>
            <w:r>
              <w:rPr>
                <w:rFonts w:ascii="Times New Roman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70" w:type="dxa"/>
            <w:vAlign w:val="center"/>
          </w:tcPr>
          <w:p w:rsidR="001D716A" w:rsidRPr="00122BD8" w:rsidRDefault="001D716A" w:rsidP="002B66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/>
                <w:sz w:val="28"/>
                <w:lang w:val="en-US"/>
              </w:rPr>
              <w:t>TR</w:t>
            </w:r>
            <w:r>
              <w:rPr>
                <w:rFonts w:ascii="Times New Roman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852" w:type="dxa"/>
            <w:vAlign w:val="center"/>
          </w:tcPr>
          <w:p w:rsidR="001D716A" w:rsidRPr="00122BD8" w:rsidRDefault="001D716A" w:rsidP="002B66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/>
                <w:sz w:val="28"/>
                <w:lang w:val="en-US"/>
              </w:rPr>
              <w:t>SR</w:t>
            </w:r>
            <w:r>
              <w:rPr>
                <w:rFonts w:ascii="Times New Roman" w:hAnsi="Times New Roman"/>
                <w:i/>
                <w:sz w:val="28"/>
                <w:lang w:val="en-US"/>
              </w:rPr>
              <w:t>=</w:t>
            </w:r>
          </w:p>
        </w:tc>
        <w:tc>
          <w:tcPr>
            <w:tcW w:w="1595" w:type="dxa"/>
            <w:vMerge/>
            <w:vAlign w:val="center"/>
          </w:tcPr>
          <w:p w:rsidR="001D716A" w:rsidRPr="00122BD8" w:rsidRDefault="001D716A" w:rsidP="002B66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397" w:type="dxa"/>
            <w:vAlign w:val="center"/>
          </w:tcPr>
          <w:p w:rsidR="001D716A" w:rsidRPr="00122BD8" w:rsidRDefault="001D716A" w:rsidP="006726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STR</m:t>
                  </m:r>
                </m:sub>
              </m:sSub>
              <m:r>
                <w:rPr>
                  <w:rFonts w:ascii="Cambria Math" w:hAnsi="Cambria Math"/>
                  <w:sz w:val="28"/>
                  <w:lang w:val="en-US"/>
                </w:rPr>
                <m:t xml:space="preserve"> </m:t>
              </m:r>
            </m:oMath>
            <w:r w:rsidRPr="008D066A">
              <w:rPr>
                <w:rFonts w:ascii="Times New Roman" w:eastAsiaTheme="minorEastAsia" w:hAnsi="Times New Roman"/>
                <w:sz w:val="28"/>
                <w:lang w:val="en-US"/>
              </w:rPr>
              <w:t>=</w:t>
            </w:r>
          </w:p>
        </w:tc>
        <w:tc>
          <w:tcPr>
            <w:tcW w:w="1308" w:type="dxa"/>
            <w:vAlign w:val="center"/>
          </w:tcPr>
          <w:p w:rsidR="001D716A" w:rsidRPr="00122BD8" w:rsidRDefault="001D716A" w:rsidP="006726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STR</m:t>
                  </m:r>
                </m:sub>
              </m:sSub>
              <m:r>
                <w:rPr>
                  <w:rFonts w:ascii="Cambria Math" w:hAnsi="Cambria Math"/>
                  <w:sz w:val="28"/>
                  <w:lang w:val="en-US"/>
                </w:rPr>
                <m:t xml:space="preserve"> </m:t>
              </m:r>
            </m:oMath>
            <w:r w:rsidRPr="008D066A">
              <w:rPr>
                <w:rFonts w:ascii="Times New Roman" w:eastAsiaTheme="minorEastAsia" w:hAnsi="Times New Roman"/>
                <w:sz w:val="28"/>
                <w:lang w:val="en-US"/>
              </w:rPr>
              <w:t>=</w:t>
            </w:r>
          </w:p>
        </w:tc>
      </w:tr>
    </w:tbl>
    <w:p w:rsidR="001D716A" w:rsidRDefault="001D716A" w:rsidP="001D716A">
      <w:pPr>
        <w:jc w:val="center"/>
        <w:rPr>
          <w:rFonts w:ascii="Times New Roman" w:hAnsi="Times New Roman"/>
          <w:sz w:val="28"/>
        </w:rPr>
      </w:pPr>
    </w:p>
    <w:p w:rsidR="001D716A" w:rsidRDefault="001D716A" w:rsidP="001D716A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5833110" cy="1543621"/>
            <wp:effectExtent l="19050" t="0" r="0" b="0"/>
            <wp:docPr id="1" name="Рисунок 0" descr="подтрегпря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дтрегпрям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39211" cy="1545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16A" w:rsidRDefault="001D716A" w:rsidP="001D716A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Рисунок  - 3</w:t>
      </w:r>
    </w:p>
    <w:p w:rsidR="004C4657" w:rsidRPr="004C4657" w:rsidRDefault="004C4657" w:rsidP="001D716A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color w:val="FF0000"/>
          <w:sz w:val="28"/>
        </w:rPr>
        <w:t xml:space="preserve">Задание 2. </w:t>
      </w:r>
      <w:r>
        <w:rPr>
          <w:rFonts w:ascii="Times New Roman" w:hAnsi="Times New Roman" w:cs="Times New Roman"/>
          <w:sz w:val="28"/>
        </w:rPr>
        <w:t>Продолжите фразы:</w:t>
      </w:r>
    </w:p>
    <w:p w:rsidR="004C4657" w:rsidRDefault="004C4657" w:rsidP="004C465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Углы каждой пары треугольников __________?</w:t>
      </w:r>
    </w:p>
    <w:p w:rsidR="004C4657" w:rsidRDefault="004C4657" w:rsidP="004C465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Стороны каждой пары треугольников ___________________?</w:t>
      </w:r>
    </w:p>
    <w:p w:rsidR="004C4657" w:rsidRDefault="004C4657" w:rsidP="004C4657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Заполните пропуски, используя ответы на предыдущие задания:</w:t>
      </w:r>
    </w:p>
    <w:p w:rsidR="004C4657" w:rsidRDefault="004C4657" w:rsidP="004C4657">
      <w:pPr>
        <w:jc w:val="both"/>
        <w:rPr>
          <w:rFonts w:ascii="Times New Roman" w:hAnsi="Times New Roman" w:cs="Times New Roman"/>
          <w:b/>
          <w:color w:val="FF0000"/>
          <w:sz w:val="28"/>
        </w:rPr>
      </w:pPr>
      <w:r>
        <w:rPr>
          <w:rFonts w:ascii="Times New Roman" w:hAnsi="Times New Roman" w:cs="Times New Roman"/>
          <w:sz w:val="28"/>
        </w:rPr>
        <w:t xml:space="preserve">Если углы двух треугольников </w:t>
      </w:r>
      <w:r>
        <w:rPr>
          <w:rFonts w:ascii="Times New Roman" w:hAnsi="Times New Roman" w:cs="Times New Roman"/>
          <w:b/>
          <w:color w:val="00B050"/>
          <w:sz w:val="28"/>
          <w:u w:val="single"/>
        </w:rPr>
        <w:t xml:space="preserve">_________ </w:t>
      </w:r>
      <w:r>
        <w:rPr>
          <w:rFonts w:ascii="Times New Roman" w:hAnsi="Times New Roman" w:cs="Times New Roman"/>
          <w:sz w:val="28"/>
        </w:rPr>
        <w:t xml:space="preserve">и стороны одного треугольника </w:t>
      </w:r>
      <w:r>
        <w:rPr>
          <w:rFonts w:ascii="Times New Roman" w:hAnsi="Times New Roman" w:cs="Times New Roman"/>
          <w:b/>
          <w:color w:val="00B050"/>
          <w:sz w:val="28"/>
          <w:u w:val="single"/>
        </w:rPr>
        <w:t xml:space="preserve">______________ </w:t>
      </w:r>
      <w:r>
        <w:rPr>
          <w:rFonts w:ascii="Times New Roman" w:hAnsi="Times New Roman" w:cs="Times New Roman"/>
          <w:sz w:val="28"/>
        </w:rPr>
        <w:t xml:space="preserve">сходственным сторонам другого треугольника, то такие треугольники называются </w:t>
      </w:r>
      <w:r>
        <w:rPr>
          <w:rFonts w:ascii="Times New Roman" w:hAnsi="Times New Roman" w:cs="Times New Roman"/>
          <w:b/>
          <w:color w:val="FF0000"/>
          <w:sz w:val="28"/>
        </w:rPr>
        <w:t>ПОДОБНЫМИ.</w:t>
      </w:r>
    </w:p>
    <w:p w:rsidR="004C4657" w:rsidRDefault="004C4657" w:rsidP="004C465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color w:val="FF0000"/>
          <w:sz w:val="28"/>
        </w:rPr>
        <w:t xml:space="preserve">Задание 3. </w:t>
      </w:r>
      <w:r>
        <w:rPr>
          <w:rFonts w:ascii="Times New Roman" w:hAnsi="Times New Roman" w:cs="Times New Roman"/>
          <w:sz w:val="28"/>
        </w:rPr>
        <w:t>Найдите коэффициенты подобия каждой пары треугольников из задания 1.</w:t>
      </w:r>
    </w:p>
    <w:p w:rsidR="004C4657" w:rsidRPr="001D716A" w:rsidRDefault="0022472E" w:rsidP="004C4657">
      <w:pPr>
        <w:jc w:val="center"/>
        <w:rPr>
          <w:rFonts w:ascii="Times New Roman" w:eastAsiaTheme="minorEastAsia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</w:rPr>
          <m:t xml:space="preserve">= </m:t>
        </m:r>
      </m:oMath>
      <w:r w:rsidR="004C4657" w:rsidRPr="001D716A">
        <w:rPr>
          <w:rFonts w:ascii="Times New Roman" w:eastAsiaTheme="minorEastAsia" w:hAnsi="Times New Roman" w:cs="Times New Roman"/>
          <w:sz w:val="28"/>
        </w:rPr>
        <w:t xml:space="preserve">            </w:t>
      </w:r>
      <w:r w:rsidR="004C4657">
        <w:rPr>
          <w:rFonts w:ascii="Times New Roman" w:eastAsiaTheme="minorEastAsia" w:hAnsi="Times New Roman" w:cs="Times New Roman"/>
          <w:sz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 xml:space="preserve">= </m:t>
        </m:r>
      </m:oMath>
      <w:r w:rsidR="004C4657">
        <w:rPr>
          <w:rFonts w:ascii="Times New Roman" w:eastAsiaTheme="minorEastAsia" w:hAnsi="Times New Roman" w:cs="Times New Roman"/>
          <w:sz w:val="28"/>
        </w:rPr>
        <w:t xml:space="preserve"> </w:t>
      </w:r>
      <w:r w:rsidR="004C4657" w:rsidRPr="001D716A">
        <w:rPr>
          <w:rFonts w:ascii="Times New Roman" w:eastAsiaTheme="minorEastAsia" w:hAnsi="Times New Roman" w:cs="Times New Roman"/>
          <w:sz w:val="28"/>
        </w:rPr>
        <w:t xml:space="preserve">          </w:t>
      </w:r>
      <w:r w:rsidR="004C4657">
        <w:rPr>
          <w:rFonts w:ascii="Times New Roman" w:eastAsiaTheme="minorEastAsia" w:hAnsi="Times New Roman" w:cs="Times New Roman"/>
          <w:sz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=</m:t>
        </m:r>
      </m:oMath>
    </w:p>
    <w:p w:rsidR="004C4657" w:rsidRDefault="004C4657" w:rsidP="004C465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color w:val="FF0000"/>
          <w:sz w:val="28"/>
        </w:rPr>
        <w:lastRenderedPageBreak/>
        <w:t xml:space="preserve">Задание 4. </w:t>
      </w:r>
      <w:r>
        <w:rPr>
          <w:rFonts w:ascii="Times New Roman" w:hAnsi="Times New Roman" w:cs="Times New Roman"/>
          <w:sz w:val="28"/>
        </w:rPr>
        <w:t>Сравните данные коэффициенты подобия треугольников с соответствующими им отношениями периметров и площадей</w:t>
      </w:r>
      <w:r w:rsidR="00BB67A2">
        <w:rPr>
          <w:rFonts w:ascii="Times New Roman" w:hAnsi="Times New Roman" w:cs="Times New Roman"/>
          <w:sz w:val="28"/>
        </w:rPr>
        <w:t>.</w:t>
      </w:r>
    </w:p>
    <w:p w:rsidR="00BB67A2" w:rsidRDefault="0022472E" w:rsidP="00BB67A2">
      <w:pPr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ABC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DEF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/>
            <m:den/>
          </m:f>
          <m:r>
            <w:rPr>
              <w:rFonts w:ascii="Cambria Math" w:hAnsi="Cambria Math" w:cs="Times New Roman"/>
              <w:sz w:val="28"/>
            </w:rPr>
            <m:t xml:space="preserve">;     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HKI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NLM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/>
            <m:den/>
          </m:f>
          <m:r>
            <w:rPr>
              <w:rFonts w:ascii="Cambria Math" w:hAnsi="Cambria Math" w:cs="Times New Roman"/>
              <w:sz w:val="28"/>
            </w:rPr>
            <m:t xml:space="preserve">;    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QOP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RST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/>
            <m:den/>
          </m:f>
          <m:r>
            <w:rPr>
              <w:rFonts w:ascii="Cambria Math" w:hAnsi="Cambria Math" w:cs="Times New Roman"/>
              <w:sz w:val="28"/>
            </w:rPr>
            <m:t xml:space="preserve">.   </m:t>
          </m:r>
        </m:oMath>
      </m:oMathPara>
    </w:p>
    <w:p w:rsidR="00BB67A2" w:rsidRDefault="0022472E" w:rsidP="00BB67A2">
      <w:pPr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ABC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DEF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/>
            <m:den/>
          </m:f>
          <m:r>
            <w:rPr>
              <w:rFonts w:ascii="Cambria Math" w:hAnsi="Cambria Math" w:cs="Times New Roman"/>
              <w:sz w:val="28"/>
            </w:rPr>
            <m:t xml:space="preserve">;     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HKI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NLM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/>
            <m:den/>
          </m:f>
          <m:r>
            <w:rPr>
              <w:rFonts w:ascii="Cambria Math" w:hAnsi="Cambria Math" w:cs="Times New Roman"/>
              <w:sz w:val="28"/>
            </w:rPr>
            <m:t xml:space="preserve">;    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QOP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RST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/>
            <m:den/>
          </m:f>
          <m:r>
            <w:rPr>
              <w:rFonts w:ascii="Cambria Math" w:hAnsi="Cambria Math" w:cs="Times New Roman"/>
              <w:sz w:val="28"/>
            </w:rPr>
            <m:t>.</m:t>
          </m:r>
        </m:oMath>
      </m:oMathPara>
    </w:p>
    <w:p w:rsidR="00BB67A2" w:rsidRDefault="00BB67A2" w:rsidP="00BB67A2">
      <w:pPr>
        <w:jc w:val="both"/>
        <w:rPr>
          <w:rFonts w:ascii="Times New Roman" w:eastAsiaTheme="minorEastAsia" w:hAnsi="Times New Roman" w:cs="Times New Roman"/>
          <w:b/>
          <w:sz w:val="28"/>
        </w:rPr>
      </w:pPr>
      <w:r>
        <w:rPr>
          <w:rFonts w:ascii="Times New Roman" w:eastAsiaTheme="minorEastAsia" w:hAnsi="Times New Roman" w:cs="Times New Roman"/>
          <w:b/>
          <w:sz w:val="28"/>
        </w:rPr>
        <w:t>Сделайте вывод:</w:t>
      </w:r>
    </w:p>
    <w:p w:rsidR="00BB67A2" w:rsidRDefault="00BB67A2" w:rsidP="00BB67A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Отношение периметров подобных треугольников равно ______________________.</w:t>
      </w:r>
    </w:p>
    <w:p w:rsidR="00BB67A2" w:rsidRDefault="00BB67A2" w:rsidP="00BB67A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Отношение площадей подобных треугольников равно ________________________.</w:t>
      </w:r>
    </w:p>
    <w:p w:rsidR="00BB67A2" w:rsidRPr="00BB67A2" w:rsidRDefault="00BB67A2" w:rsidP="00BB67A2">
      <w:pPr>
        <w:jc w:val="both"/>
        <w:rPr>
          <w:rFonts w:ascii="Times New Roman" w:hAnsi="Times New Roman" w:cs="Times New Roman"/>
          <w:sz w:val="28"/>
        </w:rPr>
      </w:pPr>
    </w:p>
    <w:p w:rsidR="00BB67A2" w:rsidRPr="004C4657" w:rsidRDefault="00BB67A2" w:rsidP="00BB67A2">
      <w:pPr>
        <w:jc w:val="both"/>
        <w:rPr>
          <w:rFonts w:ascii="Times New Roman" w:hAnsi="Times New Roman" w:cs="Times New Roman"/>
          <w:sz w:val="28"/>
        </w:rPr>
      </w:pPr>
    </w:p>
    <w:p w:rsidR="00BB67A2" w:rsidRPr="004C4657" w:rsidRDefault="00BB67A2" w:rsidP="004C4657">
      <w:pPr>
        <w:jc w:val="both"/>
        <w:rPr>
          <w:rFonts w:ascii="Times New Roman" w:hAnsi="Times New Roman" w:cs="Times New Roman"/>
          <w:sz w:val="28"/>
        </w:rPr>
      </w:pPr>
    </w:p>
    <w:sectPr w:rsidR="00BB67A2" w:rsidRPr="004C4657" w:rsidSect="004C465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F7542"/>
    <w:multiLevelType w:val="hybridMultilevel"/>
    <w:tmpl w:val="4DCC07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53637"/>
    <w:multiLevelType w:val="hybridMultilevel"/>
    <w:tmpl w:val="99CEE9DA"/>
    <w:lvl w:ilvl="0" w:tplc="390E215E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4657"/>
    <w:rsid w:val="001D716A"/>
    <w:rsid w:val="0022472E"/>
    <w:rsid w:val="004C4657"/>
    <w:rsid w:val="0058358C"/>
    <w:rsid w:val="005E3919"/>
    <w:rsid w:val="006076A7"/>
    <w:rsid w:val="0067268C"/>
    <w:rsid w:val="00BB67A2"/>
    <w:rsid w:val="00EA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6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4657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4C465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C4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46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Иннусик</dc:creator>
  <cp:lastModifiedBy>Иннусик</cp:lastModifiedBy>
  <cp:revision>2</cp:revision>
  <dcterms:created xsi:type="dcterms:W3CDTF">2014-02-24T14:48:00Z</dcterms:created>
  <dcterms:modified xsi:type="dcterms:W3CDTF">2014-02-26T15:05:00Z</dcterms:modified>
</cp:coreProperties>
</file>